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9E" w:rsidRDefault="00765BE6" w:rsidP="00E00E9E"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1D6697C" wp14:editId="19995CAB">
            <wp:simplePos x="0" y="0"/>
            <wp:positionH relativeFrom="column">
              <wp:posOffset>-1866900</wp:posOffset>
            </wp:positionH>
            <wp:positionV relativeFrom="paragraph">
              <wp:posOffset>-1576705</wp:posOffset>
            </wp:positionV>
            <wp:extent cx="9540240" cy="10699115"/>
            <wp:effectExtent l="0" t="0" r="3810" b="6985"/>
            <wp:wrapNone/>
            <wp:docPr id="20" name="Picture 20" descr="New Picture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1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240" cy="1069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87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1A723FB0" wp14:editId="2C01F60A">
                <wp:simplePos x="0" y="0"/>
                <wp:positionH relativeFrom="column">
                  <wp:posOffset>-742315</wp:posOffset>
                </wp:positionH>
                <wp:positionV relativeFrom="paragraph">
                  <wp:posOffset>-339725</wp:posOffset>
                </wp:positionV>
                <wp:extent cx="7791450" cy="831215"/>
                <wp:effectExtent l="0" t="0" r="0" b="698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132" w:rsidRPr="004E7E96" w:rsidRDefault="00921A6E" w:rsidP="005B57BE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64"/>
                                <w:szCs w:val="64"/>
                                <w:u w:val="single"/>
                                <w:lang w:val="en"/>
                              </w:rPr>
                            </w:pPr>
                            <w:r w:rsidRPr="004E7E96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64"/>
                                <w:szCs w:val="64"/>
                                <w:u w:val="single"/>
                                <w:lang w:val="en"/>
                              </w:rPr>
                              <w:t xml:space="preserve">Igniting </w:t>
                            </w:r>
                            <w:r w:rsidR="004E7E96" w:rsidRPr="004E7E96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64"/>
                                <w:szCs w:val="64"/>
                                <w:u w:val="single"/>
                                <w:lang w:val="en"/>
                              </w:rPr>
                              <w:t xml:space="preserve"> t</w:t>
                            </w:r>
                            <w:r w:rsidRPr="004E7E96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64"/>
                                <w:szCs w:val="64"/>
                                <w:u w:val="single"/>
                                <w:lang w:val="en"/>
                              </w:rPr>
                              <w:t xml:space="preserve">he </w:t>
                            </w:r>
                            <w:r w:rsidR="00F019BF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64"/>
                                <w:szCs w:val="64"/>
                                <w:u w:val="single"/>
                                <w:lang w:val="en"/>
                              </w:rPr>
                              <w:t xml:space="preserve"> Flame  of  Orthodoxy</w:t>
                            </w:r>
                            <w:r w:rsidR="004E7E96" w:rsidRPr="004E7E96"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64"/>
                                <w:szCs w:val="64"/>
                                <w:u w:val="single"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8.45pt;margin-top:-26.75pt;width:613.5pt;height:65.4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" filled="f" fillcolor="#fffffe" stroked="f" strokecolor="#212120" insetpen="t">
                <v:textbox inset="2.88pt,2.88pt,2.88pt,2.88pt">
                  <w:txbxContent>
                    <w:p w:rsidR="006F0132" w:rsidRPr="004E7E96" w:rsidRDefault="00921A6E" w:rsidP="005B57BE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64"/>
                          <w:szCs w:val="64"/>
                          <w:u w:val="single"/>
                          <w:lang w:val="en"/>
                        </w:rPr>
                      </w:pPr>
                      <w:r w:rsidRPr="004E7E96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64"/>
                          <w:szCs w:val="64"/>
                          <w:u w:val="single"/>
                          <w:lang w:val="en"/>
                        </w:rPr>
                        <w:t xml:space="preserve">Igniting </w:t>
                      </w:r>
                      <w:r w:rsidR="004E7E96" w:rsidRPr="004E7E96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64"/>
                          <w:szCs w:val="64"/>
                          <w:u w:val="single"/>
                          <w:lang w:val="en"/>
                        </w:rPr>
                        <w:t xml:space="preserve"> t</w:t>
                      </w:r>
                      <w:r w:rsidRPr="004E7E96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64"/>
                          <w:szCs w:val="64"/>
                          <w:u w:val="single"/>
                          <w:lang w:val="en"/>
                        </w:rPr>
                        <w:t xml:space="preserve">he </w:t>
                      </w:r>
                      <w:r w:rsidR="00F019BF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64"/>
                          <w:szCs w:val="64"/>
                          <w:u w:val="single"/>
                          <w:lang w:val="en"/>
                        </w:rPr>
                        <w:t xml:space="preserve"> Flame  of  Orthodoxy</w:t>
                      </w:r>
                      <w:r w:rsidR="004E7E96" w:rsidRPr="004E7E96"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64"/>
                          <w:szCs w:val="64"/>
                          <w:u w:val="single"/>
                          <w:lang w:val="e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B0DD9" w:rsidRDefault="00932315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C7EA21A" wp14:editId="611DA486">
                <wp:simplePos x="0" y="0"/>
                <wp:positionH relativeFrom="column">
                  <wp:posOffset>3400425</wp:posOffset>
                </wp:positionH>
                <wp:positionV relativeFrom="paragraph">
                  <wp:posOffset>7378700</wp:posOffset>
                </wp:positionV>
                <wp:extent cx="3788410" cy="2457450"/>
                <wp:effectExtent l="0" t="0" r="254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8410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0080" w:rsidRPr="00645D79" w:rsidRDefault="00F70080" w:rsidP="00F70080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</w:pPr>
                            <w:r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S</w:t>
                            </w:r>
                            <w:r w:rsidR="00345243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aturday</w:t>
                            </w:r>
                            <w:r w:rsidR="001058F6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954B01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January 24</w:t>
                            </w:r>
                            <w:r w:rsidR="00506E41"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Pr="00645D79"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  <w:t>201</w:t>
                            </w:r>
                            <w:r w:rsidR="00954B01"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  <w:t>5</w:t>
                            </w:r>
                            <w:r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70080" w:rsidRPr="00645D79" w:rsidRDefault="00954B01" w:rsidP="00F70080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9:0</w:t>
                            </w:r>
                            <w:r w:rsidR="00735EB4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0 AM</w:t>
                            </w:r>
                            <w:r w:rsidR="006D4166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 xml:space="preserve"> – 3</w:t>
                            </w:r>
                            <w:r w:rsidR="00B6559E"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0</w:t>
                            </w:r>
                            <w:r w:rsidR="00735EB4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0</w:t>
                            </w:r>
                            <w:r w:rsidR="00F70080" w:rsidRPr="00645D79">
                              <w:rPr>
                                <w:rFonts w:ascii="Perpetua" w:hAnsi="Perpetua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080"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 xml:space="preserve">PM </w:t>
                            </w:r>
                            <w:r w:rsidR="00F70080" w:rsidRPr="00645D79"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26161" w:rsidRPr="00645D79" w:rsidRDefault="008470EA" w:rsidP="00C2616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  <w:t xml:space="preserve">(Breakfast and lunch will be </w:t>
                            </w:r>
                            <w:r w:rsidRPr="00645D79"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  <w:t>provided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  <w:t>.</w:t>
                            </w:r>
                            <w:r w:rsidRPr="00645D79"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97005" w:rsidRPr="00645D79" w:rsidRDefault="00954B01" w:rsidP="00C2616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 xml:space="preserve">Christ </w:t>
                            </w:r>
                            <w:r w:rsidR="00836910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836910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>Savior</w:t>
                            </w:r>
                            <w:r w:rsidR="00D17DD4" w:rsidRPr="00D17DD4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70080" w:rsidRPr="00645D79" w:rsidRDefault="00F70080" w:rsidP="00C2616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A3A58"/>
                                <w:sz w:val="32"/>
                                <w:szCs w:val="32"/>
                              </w:rPr>
                            </w:pPr>
                            <w:r w:rsidRPr="00645D79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 xml:space="preserve">Greek </w:t>
                            </w:r>
                            <w:r w:rsidR="00836910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5D79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 xml:space="preserve">Orthodox </w:t>
                            </w:r>
                            <w:r w:rsidR="00836910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5D79">
                              <w:rPr>
                                <w:rFonts w:asciiTheme="majorHAnsi" w:hAnsiTheme="majorHAnsi" w:cs="Arial"/>
                                <w:b/>
                                <w:smallCaps/>
                                <w:color w:val="3A3A58"/>
                                <w:sz w:val="32"/>
                                <w:szCs w:val="32"/>
                              </w:rPr>
                              <w:t>Church</w:t>
                            </w:r>
                          </w:p>
                          <w:p w:rsidR="001058F6" w:rsidRDefault="00466514" w:rsidP="001058F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</w:pPr>
                            <w:r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sym w:font="Wingdings 2" w:char="F0F2"/>
                            </w:r>
                            <w:r w:rsidR="00954B01" w:rsidRPr="00954B01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150 Elizabeth Ann Circle</w:t>
                            </w:r>
                            <w:r w:rsidR="00735EB4"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058F6"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sym w:font="Wingdings 2" w:char="F0F2"/>
                            </w:r>
                          </w:p>
                          <w:p w:rsidR="00B06BA6" w:rsidRDefault="00A94FBA" w:rsidP="001058F6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</w:pPr>
                            <w:r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sym w:font="Wingdings 2" w:char="F0F2"/>
                            </w:r>
                            <w:r w:rsidR="00735EB4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54B01" w:rsidRPr="00954B01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Bluff City, TN</w:t>
                            </w:r>
                            <w:r w:rsidR="001058F6"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70080"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sym w:font="Wingdings 2" w:char="F0F2"/>
                            </w:r>
                          </w:p>
                          <w:p w:rsidR="00F70080" w:rsidRPr="00645D79" w:rsidRDefault="00F70080" w:rsidP="00506E4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</w:pPr>
                            <w:r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sym w:font="Wingdings 2" w:char="F0F2"/>
                            </w:r>
                            <w:r w:rsidR="00954B01" w:rsidRPr="00954B01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t>(888) 537-0087</w:t>
                            </w:r>
                            <w:r w:rsidR="00EC27A7" w:rsidRPr="00645D79">
                              <w:rPr>
                                <w:rFonts w:asciiTheme="majorHAnsi" w:hAnsiTheme="majorHAnsi" w:cs="Arial"/>
                                <w:b/>
                                <w:color w:val="3E3E5C"/>
                                <w:sz w:val="32"/>
                                <w:szCs w:val="32"/>
                              </w:rPr>
                              <w:sym w:font="Wingdings 2" w:char="F0F2"/>
                            </w:r>
                          </w:p>
                          <w:p w:rsidR="006F0132" w:rsidRPr="00645D79" w:rsidRDefault="006F0132" w:rsidP="001B42CF">
                            <w:pPr>
                              <w:widowControl w:val="0"/>
                              <w:spacing w:before="120" w:after="120" w:line="340" w:lineRule="exact"/>
                              <w:rPr>
                                <w:rFonts w:asciiTheme="minorHAnsi" w:hAnsiTheme="minorHAnsi" w:cstheme="minorHAnsi"/>
                                <w:b/>
                                <w:color w:val="634D45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67.75pt;margin-top:581pt;width:298.3pt;height:193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F70080" w:rsidRPr="00645D79" w:rsidRDefault="00F70080" w:rsidP="00F70080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</w:pPr>
                      <w:r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S</w:t>
                      </w:r>
                      <w:r w:rsidR="00345243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aturday</w:t>
                      </w:r>
                      <w:r w:rsidR="001058F6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 xml:space="preserve">, </w:t>
                      </w:r>
                      <w:r w:rsidR="00954B01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January 24</w:t>
                      </w:r>
                      <w:r w:rsidR="00506E41"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 xml:space="preserve">, </w:t>
                      </w:r>
                      <w:r w:rsidRPr="00645D79"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  <w:t>201</w:t>
                      </w:r>
                      <w:r w:rsidR="00954B01"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  <w:t>5</w:t>
                      </w:r>
                      <w:r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70080" w:rsidRPr="00645D79" w:rsidRDefault="00954B01" w:rsidP="00F70080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9:0</w:t>
                      </w:r>
                      <w:r w:rsidR="00735EB4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0 AM</w:t>
                      </w:r>
                      <w:r w:rsidR="006D4166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 xml:space="preserve"> – 3</w:t>
                      </w:r>
                      <w:r w:rsidR="00B6559E"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0</w:t>
                      </w:r>
                      <w:r w:rsidR="00735EB4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0</w:t>
                      </w:r>
                      <w:r w:rsidR="00F70080" w:rsidRPr="00645D79">
                        <w:rPr>
                          <w:rFonts w:ascii="Perpetua" w:hAnsi="Perpetua" w:cs="Arial"/>
                          <w:b/>
                          <w:color w:val="3E3E5C"/>
                          <w:sz w:val="32"/>
                          <w:szCs w:val="32"/>
                        </w:rPr>
                        <w:t xml:space="preserve"> </w:t>
                      </w:r>
                      <w:r w:rsidR="00F70080"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 xml:space="preserve">PM </w:t>
                      </w:r>
                      <w:r w:rsidR="00F70080" w:rsidRPr="00645D79"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  <w:t xml:space="preserve"> </w:t>
                      </w:r>
                    </w:p>
                    <w:p w:rsidR="00C26161" w:rsidRPr="00645D79" w:rsidRDefault="008470EA" w:rsidP="00C26161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  <w:t xml:space="preserve">(Breakfast and lunch will be </w:t>
                      </w:r>
                      <w:r w:rsidRPr="00645D79"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  <w:t>provided</w:t>
                      </w:r>
                      <w:r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  <w:t>.</w:t>
                      </w:r>
                      <w:r w:rsidRPr="00645D79"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  <w:t>)</w:t>
                      </w:r>
                    </w:p>
                    <w:p w:rsidR="00297005" w:rsidRPr="00645D79" w:rsidRDefault="00954B01" w:rsidP="00C26161">
                      <w:pPr>
                        <w:jc w:val="center"/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 xml:space="preserve">Christ </w:t>
                      </w:r>
                      <w:r w:rsidR="00836910"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 xml:space="preserve">The </w:t>
                      </w:r>
                      <w:r w:rsidR="00836910"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>Savior</w:t>
                      </w:r>
                      <w:r w:rsidR="00D17DD4" w:rsidRPr="00D17DD4"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70080" w:rsidRPr="00645D79" w:rsidRDefault="00F70080" w:rsidP="00C26161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3A3A58"/>
                          <w:sz w:val="32"/>
                          <w:szCs w:val="32"/>
                        </w:rPr>
                      </w:pPr>
                      <w:r w:rsidRPr="00645D79"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 xml:space="preserve">Greek </w:t>
                      </w:r>
                      <w:r w:rsidR="00836910"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 xml:space="preserve"> </w:t>
                      </w:r>
                      <w:r w:rsidRPr="00645D79"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 xml:space="preserve">Orthodox </w:t>
                      </w:r>
                      <w:r w:rsidR="00836910"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 xml:space="preserve"> </w:t>
                      </w:r>
                      <w:r w:rsidRPr="00645D79">
                        <w:rPr>
                          <w:rFonts w:asciiTheme="majorHAnsi" w:hAnsiTheme="majorHAnsi" w:cs="Arial"/>
                          <w:b/>
                          <w:smallCaps/>
                          <w:color w:val="3A3A58"/>
                          <w:sz w:val="32"/>
                          <w:szCs w:val="32"/>
                        </w:rPr>
                        <w:t>Church</w:t>
                      </w:r>
                    </w:p>
                    <w:p w:rsidR="001058F6" w:rsidRDefault="00466514" w:rsidP="001058F6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</w:pPr>
                      <w:r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sym w:font="Wingdings 2" w:char="F0F2"/>
                      </w:r>
                      <w:r w:rsidR="00954B01" w:rsidRPr="00954B01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150 Elizabeth Ann Circle</w:t>
                      </w:r>
                      <w:r w:rsidR="00735EB4"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 xml:space="preserve"> </w:t>
                      </w:r>
                      <w:r w:rsidR="001058F6"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sym w:font="Wingdings 2" w:char="F0F2"/>
                      </w:r>
                    </w:p>
                    <w:p w:rsidR="00B06BA6" w:rsidRDefault="00A94FBA" w:rsidP="001058F6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</w:pPr>
                      <w:r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sym w:font="Wingdings 2" w:char="F0F2"/>
                      </w:r>
                      <w:r w:rsidR="00735EB4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 xml:space="preserve"> </w:t>
                      </w:r>
                      <w:r w:rsidR="00954B01" w:rsidRPr="00954B01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Bluff City, TN</w:t>
                      </w:r>
                      <w:r w:rsidR="001058F6"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 xml:space="preserve"> </w:t>
                      </w:r>
                      <w:r w:rsidR="00F70080"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sym w:font="Wingdings 2" w:char="F0F2"/>
                      </w:r>
                    </w:p>
                    <w:p w:rsidR="00F70080" w:rsidRPr="00645D79" w:rsidRDefault="00F70080" w:rsidP="00506E41">
                      <w:pPr>
                        <w:jc w:val="center"/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</w:pPr>
                      <w:r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sym w:font="Wingdings 2" w:char="F0F2"/>
                      </w:r>
                      <w:r w:rsidR="00954B01" w:rsidRPr="00954B01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t>(888) 537-0087</w:t>
                      </w:r>
                      <w:r w:rsidR="00EC27A7" w:rsidRPr="00645D79">
                        <w:rPr>
                          <w:rFonts w:asciiTheme="majorHAnsi" w:hAnsiTheme="majorHAnsi" w:cs="Arial"/>
                          <w:b/>
                          <w:color w:val="3E3E5C"/>
                          <w:sz w:val="32"/>
                          <w:szCs w:val="32"/>
                        </w:rPr>
                        <w:sym w:font="Wingdings 2" w:char="F0F2"/>
                      </w:r>
                    </w:p>
                    <w:p w:rsidR="006F0132" w:rsidRPr="00645D79" w:rsidRDefault="006F0132" w:rsidP="001B42CF">
                      <w:pPr>
                        <w:widowControl w:val="0"/>
                        <w:spacing w:before="120" w:after="120" w:line="340" w:lineRule="exact"/>
                        <w:rPr>
                          <w:rFonts w:asciiTheme="minorHAnsi" w:hAnsiTheme="minorHAnsi" w:cstheme="minorHAnsi"/>
                          <w:b/>
                          <w:color w:val="634D45"/>
                          <w:sz w:val="32"/>
                          <w:szCs w:val="32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BE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3DFE9" wp14:editId="7D71B7E5">
                <wp:simplePos x="0" y="0"/>
                <wp:positionH relativeFrom="column">
                  <wp:posOffset>3914775</wp:posOffset>
                </wp:positionH>
                <wp:positionV relativeFrom="paragraph">
                  <wp:posOffset>2759075</wp:posOffset>
                </wp:positionV>
                <wp:extent cx="3133725" cy="41719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171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E9E" w:rsidRDefault="00A1149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8.25pt;margin-top:217.25pt;width:246.75pt;height:3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" filled="f" strokecolor="red" strokeweight="2.25pt">
                <v:textbox>
                  <w:txbxContent>
                    <w:p w:rsidR="00E00E9E" w:rsidRDefault="00A1149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65BE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A8CC9F" wp14:editId="7CBEAFF9">
                <wp:simplePos x="0" y="0"/>
                <wp:positionH relativeFrom="column">
                  <wp:posOffset>3743325</wp:posOffset>
                </wp:positionH>
                <wp:positionV relativeFrom="paragraph">
                  <wp:posOffset>2759075</wp:posOffset>
                </wp:positionV>
                <wp:extent cx="3238500" cy="478155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A61" w:rsidRPr="001B42CF" w:rsidRDefault="00783A61" w:rsidP="00783A6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B42C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Participants will learn:</w:t>
                            </w:r>
                          </w:p>
                          <w:p w:rsidR="00783A61" w:rsidRPr="001B42CF" w:rsidRDefault="00765BE6" w:rsidP="00280CC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How to  implement a Parish strategic plan</w:t>
                            </w:r>
                            <w:r w:rsidR="00783A61" w:rsidRPr="001B42C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? </w:t>
                            </w:r>
                          </w:p>
                          <w:p w:rsidR="00765BE6" w:rsidRPr="001B42CF" w:rsidRDefault="00765BE6" w:rsidP="00765BE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spacing w:line="360" w:lineRule="exact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pacing w:val="20"/>
                                <w:sz w:val="36"/>
                                <w:szCs w:val="36"/>
                                <w:lang w:val="en"/>
                              </w:rPr>
                            </w:pPr>
                            <w:r w:rsidRPr="001B42C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 new  Parish operational paradigm  </w:t>
                            </w:r>
                          </w:p>
                          <w:p w:rsidR="00783A61" w:rsidRPr="001B42CF" w:rsidRDefault="00783A61" w:rsidP="00280CC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42C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3 critical stewardship principles</w:t>
                            </w:r>
                          </w:p>
                          <w:p w:rsidR="00783A61" w:rsidRDefault="00783A61" w:rsidP="00280CC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42C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2 dynamic stewardship tactics</w:t>
                            </w:r>
                          </w:p>
                          <w:p w:rsidR="00E00E9E" w:rsidRPr="001B42CF" w:rsidRDefault="00E00E9E" w:rsidP="00280CC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9  step process to reorganize  your stewardship and fully engage your  Parishioners </w:t>
                            </w:r>
                          </w:p>
                          <w:p w:rsidR="00783A61" w:rsidRPr="001B42CF" w:rsidRDefault="00783A61" w:rsidP="00280CCE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B42CF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3 effective communications strategies </w:t>
                            </w:r>
                          </w:p>
                          <w:p w:rsidR="00765BE6" w:rsidRDefault="00765BE6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94.75pt;margin-top:217.25pt;width:255pt;height:376.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783A61" w:rsidRPr="001B42CF" w:rsidRDefault="00783A61" w:rsidP="00783A6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  <w:r w:rsidRPr="001B42C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Participants will learn:</w:t>
                      </w:r>
                    </w:p>
                    <w:p w:rsidR="00783A61" w:rsidRPr="001B42CF" w:rsidRDefault="00765BE6" w:rsidP="00280CCE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How to  implement a Parish strategic plan</w:t>
                      </w:r>
                      <w:r w:rsidR="00783A61" w:rsidRPr="001B42C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? </w:t>
                      </w:r>
                    </w:p>
                    <w:p w:rsidR="00765BE6" w:rsidRPr="001B42CF" w:rsidRDefault="00765BE6" w:rsidP="00765BE6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spacing w:line="360" w:lineRule="exact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pacing w:val="20"/>
                          <w:sz w:val="36"/>
                          <w:szCs w:val="36"/>
                          <w:lang w:val="en"/>
                        </w:rPr>
                      </w:pPr>
                      <w:r w:rsidRPr="001B42C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 new  Parish operational paradigm  </w:t>
                      </w:r>
                    </w:p>
                    <w:p w:rsidR="00783A61" w:rsidRPr="001B42CF" w:rsidRDefault="00783A61" w:rsidP="00280CCE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42C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3 critical stewardship principles</w:t>
                      </w:r>
                    </w:p>
                    <w:p w:rsidR="00783A61" w:rsidRDefault="00783A61" w:rsidP="00280CCE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42C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2 dynamic stewardship tactics</w:t>
                      </w:r>
                    </w:p>
                    <w:p w:rsidR="00E00E9E" w:rsidRPr="001B42CF" w:rsidRDefault="00E00E9E" w:rsidP="00280CCE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9  step process to reorganize  your stewardship and fully engage your  Parishioners </w:t>
                      </w:r>
                    </w:p>
                    <w:p w:rsidR="00783A61" w:rsidRPr="001B42CF" w:rsidRDefault="00783A61" w:rsidP="00280CCE">
                      <w:pPr>
                        <w:numPr>
                          <w:ilvl w:val="0"/>
                          <w:numId w:val="7"/>
                        </w:num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B42CF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3 effective communications strategies </w:t>
                      </w:r>
                    </w:p>
                    <w:p w:rsidR="00765BE6" w:rsidRDefault="00765BE6"/>
                  </w:txbxContent>
                </v:textbox>
              </v:shape>
            </w:pict>
          </mc:Fallback>
        </mc:AlternateContent>
      </w:r>
      <w:r w:rsidR="00765BE6" w:rsidRPr="001B42CF">
        <w:rPr>
          <w:noProof/>
          <w:color w:val="C0504D" w:themeColor="accent2"/>
          <w:kern w:val="0"/>
          <w:sz w:val="24"/>
          <w:szCs w:val="24"/>
        </w:rPr>
        <w:drawing>
          <wp:anchor distT="36576" distB="36576" distL="36576" distR="36576" simplePos="0" relativeHeight="251650048" behindDoc="0" locked="0" layoutInCell="1" allowOverlap="1" wp14:anchorId="3A71D6D9" wp14:editId="3C4C122F">
            <wp:simplePos x="0" y="0"/>
            <wp:positionH relativeFrom="column">
              <wp:posOffset>-590550</wp:posOffset>
            </wp:positionH>
            <wp:positionV relativeFrom="paragraph">
              <wp:posOffset>2695575</wp:posOffset>
            </wp:positionV>
            <wp:extent cx="7800975" cy="571500"/>
            <wp:effectExtent l="0" t="0" r="9525" b="0"/>
            <wp:wrapNone/>
            <wp:docPr id="4" name="Picture 4" descr="C:\STOCKLAYOUTS\CURRENT PROJECTS\FN99807-PL\FN99807-IMG0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STOCKLAYOUTS\CURRENT PROJECTS\FN99807-PL\FN99807-IMG03.em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4" b="-2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BE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D625643" wp14:editId="5094233A">
                <wp:simplePos x="0" y="0"/>
                <wp:positionH relativeFrom="column">
                  <wp:posOffset>1552575</wp:posOffset>
                </wp:positionH>
                <wp:positionV relativeFrom="paragraph">
                  <wp:posOffset>34925</wp:posOffset>
                </wp:positionV>
                <wp:extent cx="5433060" cy="2860675"/>
                <wp:effectExtent l="0" t="0" r="0" b="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286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A61" w:rsidRPr="00921E55" w:rsidRDefault="00304BD4" w:rsidP="00763A53">
                            <w:pPr>
                              <w:spacing w:after="240"/>
                              <w:jc w:val="both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Learn </w:t>
                            </w:r>
                            <w:r w:rsidR="003F2FAB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how to </w:t>
                            </w:r>
                            <w:r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completely </w:t>
                            </w:r>
                            <w:r w:rsidRPr="00921E5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re-organize, re-</w:t>
                            </w:r>
                            <w:r w:rsidR="00B974AC" w:rsidRPr="00921E5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energize </w:t>
                            </w:r>
                            <w:r w:rsidR="00B974AC" w:rsidRP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and</w:t>
                            </w:r>
                            <w:r w:rsidRPr="00921E5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74AC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A594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re-vitalize</w:t>
                            </w:r>
                            <w:r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your </w:t>
                            </w:r>
                            <w:r w:rsidR="00B974AC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Parish</w:t>
                            </w:r>
                            <w:r w:rsidR="00F01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its s</w:t>
                            </w:r>
                            <w:r w:rsidR="00B974AC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tewardship </w:t>
                            </w:r>
                            <w:r w:rsidR="00F01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and other m</w:t>
                            </w:r>
                            <w:r w:rsidR="00B974AC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inistr</w:t>
                            </w:r>
                            <w:r w:rsidR="00F01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ies</w:t>
                            </w:r>
                            <w:r w:rsidR="00E00E9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, Parish operational paradigm</w:t>
                            </w:r>
                            <w:r w:rsidR="00F01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and how to live your personal</w:t>
                            </w:r>
                            <w:r w:rsidR="00921E55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stewardship calling</w:t>
                            </w:r>
                            <w:r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r w:rsidR="003F2FAB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21E55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6D416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Igniting The Flame</w:t>
                            </w:r>
                            <w:r w:rsidR="00921E55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program is </w:t>
                            </w:r>
                            <w:r w:rsidR="00763A53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comprehensive </w:t>
                            </w:r>
                            <w:r w:rsidR="001B42CF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approach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 organize the most effective </w:t>
                            </w:r>
                            <w:r w:rsidR="00F01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and strategic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Parish and </w:t>
                            </w:r>
                            <w:r w:rsidR="00F01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ministries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This new vision will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break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chains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that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bind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us</w:t>
                            </w:r>
                            <w:r w:rsidR="00F01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less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effective </w:t>
                            </w:r>
                            <w:r w:rsidR="00F01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practices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and will maximize results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of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019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ministries and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stewardship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7A594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83A61" w:rsidRPr="00921E5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  <w:t>our communities.</w:t>
                            </w:r>
                          </w:p>
                          <w:p w:rsidR="006F0132" w:rsidRPr="00921E55" w:rsidRDefault="006F0132" w:rsidP="00763A53">
                            <w:pPr>
                              <w:widowControl w:val="0"/>
                              <w:spacing w:line="280" w:lineRule="exact"/>
                              <w:jc w:val="both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22.25pt;margin-top:2.75pt;width:427.8pt;height:225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783A61" w:rsidRPr="00921E55" w:rsidRDefault="00304BD4" w:rsidP="00763A53">
                      <w:pPr>
                        <w:spacing w:after="240"/>
                        <w:jc w:val="both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Learn </w:t>
                      </w:r>
                      <w:r w:rsidR="003F2FAB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how to </w:t>
                      </w:r>
                      <w:r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completely </w:t>
                      </w:r>
                      <w:r w:rsidRPr="00921E5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re-organize, re-</w:t>
                      </w:r>
                      <w:r w:rsidR="00B974AC" w:rsidRPr="00921E5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energize </w:t>
                      </w:r>
                      <w:r w:rsidR="00B974AC" w:rsidRP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and</w:t>
                      </w:r>
                      <w:r w:rsidRPr="00921E5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974AC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A594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7A594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</w:rPr>
                        <w:t>re-vitalize</w:t>
                      </w:r>
                      <w:r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your </w:t>
                      </w:r>
                      <w:r w:rsidR="00B974AC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Parish</w:t>
                      </w:r>
                      <w:r w:rsidR="00F019B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and its s</w:t>
                      </w:r>
                      <w:r w:rsidR="00B974AC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tewardship </w:t>
                      </w:r>
                      <w:r w:rsidR="00F019B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and other m</w:t>
                      </w:r>
                      <w:r w:rsidR="00B974AC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inistr</w:t>
                      </w:r>
                      <w:r w:rsidR="00F019B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ies</w:t>
                      </w:r>
                      <w:r w:rsidR="00E00E9E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, Parish operational paradigm</w:t>
                      </w:r>
                      <w:r w:rsidR="00F019B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and how to live your personal</w:t>
                      </w:r>
                      <w:r w:rsidR="00921E55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stewardship calling</w:t>
                      </w:r>
                      <w:r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r w:rsidR="003F2FAB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921E55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The </w:t>
                      </w:r>
                      <w:r w:rsidR="006D4166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Igniting The Flame</w:t>
                      </w:r>
                      <w:r w:rsidR="00921E55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program is </w:t>
                      </w:r>
                      <w:r w:rsidR="00763A53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a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comprehensive </w:t>
                      </w:r>
                      <w:r w:rsidR="001B42CF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approach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to organize the most effective </w:t>
                      </w:r>
                      <w:r w:rsidR="00F019B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and strategic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Parish and </w:t>
                      </w:r>
                      <w:r w:rsidR="00F019B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ministries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  <w:bookmarkStart w:id="1" w:name="_GoBack"/>
                      <w:bookmarkEnd w:id="1"/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 This new vision will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break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the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chains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that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bind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us</w:t>
                      </w:r>
                      <w:r w:rsidR="00F019B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to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less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effective </w:t>
                      </w:r>
                      <w:r w:rsidR="00F019B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practices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and will maximize results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of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019BF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ministries and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stewardship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in </w:t>
                      </w:r>
                      <w:r w:rsidR="007A594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83A61" w:rsidRPr="00921E5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  <w:t>our communities.</w:t>
                      </w:r>
                    </w:p>
                    <w:p w:rsidR="006F0132" w:rsidRPr="00921E55" w:rsidRDefault="006F0132" w:rsidP="00763A53">
                      <w:pPr>
                        <w:widowControl w:val="0"/>
                        <w:spacing w:line="280" w:lineRule="exact"/>
                        <w:jc w:val="both"/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BE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5E184E92" wp14:editId="658B2375">
            <wp:simplePos x="0" y="0"/>
            <wp:positionH relativeFrom="column">
              <wp:posOffset>5950585</wp:posOffset>
            </wp:positionH>
            <wp:positionV relativeFrom="paragraph">
              <wp:posOffset>7024370</wp:posOffset>
            </wp:positionV>
            <wp:extent cx="613410" cy="441325"/>
            <wp:effectExtent l="0" t="0" r="0" b="0"/>
            <wp:wrapNone/>
            <wp:docPr id="16" name="Picture 16" descr="C:\STOCKLAYOUTS\CURRENT PROJECTS\FN99807-PL\FN99807-IMG0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STOCKLAYOUTS\CURRENT PROJECTS\FN99807-PL\FN99807-IMG01.em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4BF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25DC3957" wp14:editId="0C907F6C">
                <wp:simplePos x="0" y="0"/>
                <wp:positionH relativeFrom="column">
                  <wp:posOffset>-238125</wp:posOffset>
                </wp:positionH>
                <wp:positionV relativeFrom="paragraph">
                  <wp:posOffset>3359150</wp:posOffset>
                </wp:positionV>
                <wp:extent cx="3914775" cy="2514600"/>
                <wp:effectExtent l="0" t="0" r="952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3B0" w:rsidRPr="00DC73B0" w:rsidRDefault="003F2FAB" w:rsidP="00DC73B0">
                            <w:pPr>
                              <w:spacing w:after="24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763A5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A</w:t>
                            </w:r>
                            <w:r w:rsidR="00A1499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Parish that </w:t>
                            </w:r>
                            <w:r w:rsidR="00765BE6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develops a true strategic vision and plan and </w:t>
                            </w:r>
                            <w:r w:rsidR="00A1499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practices true </w:t>
                            </w:r>
                            <w:r w:rsidRPr="00763A5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Christian Stewardship is truly </w:t>
                            </w:r>
                            <w:r w:rsidRPr="00763A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on fire</w:t>
                            </w:r>
                            <w:r w:rsidRPr="00763A5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and can </w:t>
                            </w:r>
                            <w:r w:rsidRPr="00763A5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achieve the unimaginable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A1499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Come </w:t>
                            </w:r>
                            <w:r w:rsidR="00B104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learn  how  true </w:t>
                            </w:r>
                            <w:r w:rsidR="00A1499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104BF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40"/>
                                <w:szCs w:val="40"/>
                              </w:rPr>
                              <w:t>Stewardship and strategic planning can transform and improve your parish.</w:t>
                            </w:r>
                          </w:p>
                          <w:p w:rsidR="006F0132" w:rsidRPr="00DC73B0" w:rsidRDefault="006F0132" w:rsidP="005B57BE">
                            <w:pPr>
                              <w:widowControl w:val="0"/>
                              <w:spacing w:line="380" w:lineRule="exact"/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  <w:spacing w:val="20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18.75pt;margin-top:264.5pt;width:308.25pt;height:19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DC73B0" w:rsidRPr="00DC73B0" w:rsidRDefault="003F2FAB" w:rsidP="00DC73B0">
                      <w:pPr>
                        <w:spacing w:after="240"/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763A53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>A</w:t>
                      </w:r>
                      <w:r w:rsidR="00A14995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 Parish that </w:t>
                      </w:r>
                      <w:r w:rsidR="00765BE6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develops a true strategic vision and plan and </w:t>
                      </w:r>
                      <w:r w:rsidR="00A14995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practices true </w:t>
                      </w:r>
                      <w:r w:rsidRPr="00763A53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Christian Stewardship is truly </w:t>
                      </w:r>
                      <w:r w:rsidRPr="00763A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on fire</w:t>
                      </w:r>
                      <w:r w:rsidRPr="00763A53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 and can </w:t>
                      </w:r>
                      <w:r w:rsidRPr="00763A5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achieve the unimaginable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. </w:t>
                      </w:r>
                      <w:r w:rsidR="00A14995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 Come </w:t>
                      </w:r>
                      <w:r w:rsidR="00B104BF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learn  how  true </w:t>
                      </w:r>
                      <w:r w:rsidR="00A14995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B104BF">
                        <w:rPr>
                          <w:rFonts w:asciiTheme="minorHAnsi" w:hAnsiTheme="minorHAnsi" w:cstheme="minorHAnsi"/>
                          <w:color w:val="FFFFFF" w:themeColor="background1"/>
                          <w:sz w:val="40"/>
                          <w:szCs w:val="40"/>
                        </w:rPr>
                        <w:t>Stewardship and strategic planning can transform and improve your parish.</w:t>
                      </w:r>
                    </w:p>
                    <w:p w:rsidR="006F0132" w:rsidRPr="00DC73B0" w:rsidRDefault="006F0132" w:rsidP="005B57BE">
                      <w:pPr>
                        <w:widowControl w:val="0"/>
                        <w:spacing w:line="380" w:lineRule="exact"/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  <w:spacing w:val="20"/>
                          <w:sz w:val="40"/>
                          <w:szCs w:val="4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5EB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E750A48" wp14:editId="0B1840E7">
                <wp:simplePos x="0" y="0"/>
                <wp:positionH relativeFrom="column">
                  <wp:posOffset>-590550</wp:posOffset>
                </wp:positionH>
                <wp:positionV relativeFrom="paragraph">
                  <wp:posOffset>8362950</wp:posOffset>
                </wp:positionV>
                <wp:extent cx="2781300" cy="1076325"/>
                <wp:effectExtent l="0" t="0" r="0" b="952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72FC" w:rsidRDefault="004E7E96" w:rsidP="004E7E9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E7E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  <w:t>For</w:t>
                            </w:r>
                            <w:r w:rsidR="00A75344" w:rsidRPr="004E7E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4E7E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  <w:t xml:space="preserve">questions, contact: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  <w:t xml:space="preserve">  </w:t>
                            </w:r>
                          </w:p>
                          <w:p w:rsidR="00E52B5D" w:rsidRPr="004E7E96" w:rsidRDefault="00E52B5D" w:rsidP="004E7E9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E7E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 xml:space="preserve">Bill </w:t>
                            </w:r>
                            <w:r w:rsidR="001B42C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  <w:r w:rsidRPr="004E7E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>Marianes</w:t>
                            </w:r>
                          </w:p>
                          <w:p w:rsidR="00E52B5D" w:rsidRDefault="00735EB4" w:rsidP="004E7E9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>www.stewardshipcalling.com</w:t>
                            </w:r>
                          </w:p>
                          <w:p w:rsidR="004E7E96" w:rsidRPr="004E7E96" w:rsidRDefault="00735EB4" w:rsidP="004E7E96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>Bill</w:t>
                            </w:r>
                            <w:r w:rsidR="004E7E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>@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>stewardshipcalling</w:t>
                            </w:r>
                            <w:r w:rsidR="004E7E96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lang w:val="en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46.5pt;margin-top:658.5pt;width:219pt;height:84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:rsidR="00B672FC" w:rsidRDefault="004E7E96" w:rsidP="004E7E96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:lang w:val="en"/>
                        </w:rPr>
                      </w:pPr>
                      <w:r w:rsidRPr="004E7E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:lang w:val="en"/>
                        </w:rPr>
                        <w:t>For</w:t>
                      </w:r>
                      <w:r w:rsidR="00A75344" w:rsidRPr="004E7E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4E7E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:lang w:val="en"/>
                        </w:rPr>
                        <w:t xml:space="preserve">questions, contact: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:lang w:val="en"/>
                        </w:rPr>
                        <w:t xml:space="preserve">  </w:t>
                      </w:r>
                    </w:p>
                    <w:p w:rsidR="00E52B5D" w:rsidRPr="004E7E96" w:rsidRDefault="00E52B5D" w:rsidP="004E7E96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:lang w:val="en"/>
                        </w:rPr>
                      </w:pPr>
                      <w:r w:rsidRPr="004E7E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  <w:t xml:space="preserve">Bill </w:t>
                      </w:r>
                      <w:r w:rsidR="001B42C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  <w:r w:rsidRPr="004E7E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  <w:t>Marianes</w:t>
                      </w:r>
                    </w:p>
                    <w:p w:rsidR="00E52B5D" w:rsidRDefault="00735EB4" w:rsidP="004E7E96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  <w:t>www.stewardshipcalling.com</w:t>
                      </w:r>
                    </w:p>
                    <w:p w:rsidR="004E7E96" w:rsidRPr="004E7E96" w:rsidRDefault="00735EB4" w:rsidP="004E7E96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  <w:t>Bill</w:t>
                      </w:r>
                      <w:r w:rsidR="004E7E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  <w:t>@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  <w:t>stewardshipcalling</w:t>
                      </w:r>
                      <w:r w:rsidR="004E7E96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lang w:val="en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 w:rsidR="00B06BA6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3120" behindDoc="0" locked="0" layoutInCell="1" allowOverlap="1" wp14:anchorId="7A865401" wp14:editId="0E51A7F2">
            <wp:simplePos x="0" y="0"/>
            <wp:positionH relativeFrom="column">
              <wp:posOffset>-678815</wp:posOffset>
            </wp:positionH>
            <wp:positionV relativeFrom="paragraph">
              <wp:posOffset>6495415</wp:posOffset>
            </wp:positionV>
            <wp:extent cx="7886700" cy="3114675"/>
            <wp:effectExtent l="0" t="0" r="0" b="9525"/>
            <wp:wrapNone/>
            <wp:docPr id="7" name="Picture 7" descr="C:\STOCKLAYOUTS\CURRENT PROJECTS\FN99807-PL\FN99807-IMG0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STOCKLAYOUTS\CURRENT PROJECTS\FN99807-PL\FN99807-IMG05.em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" r="208" b="29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C6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DA4B2DF" wp14:editId="626F0B8C">
                <wp:simplePos x="0" y="0"/>
                <wp:positionH relativeFrom="column">
                  <wp:posOffset>-590550</wp:posOffset>
                </wp:positionH>
                <wp:positionV relativeFrom="paragraph">
                  <wp:posOffset>6588126</wp:posOffset>
                </wp:positionV>
                <wp:extent cx="2638425" cy="1485900"/>
                <wp:effectExtent l="0" t="0" r="9525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16CD1" w:rsidRPr="00D62276" w:rsidRDefault="00E16CD1" w:rsidP="00DC73B0">
                            <w:pPr>
                              <w:jc w:val="both"/>
                            </w:pPr>
                            <w:r w:rsidRPr="00DC73B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  <w:t>Much  is  required  from  the  person  to  whom  much  is  given; much  more  is  required  from  the  person  to  whom  much  more  is  given.</w:t>
                            </w:r>
                            <w:r w:rsidRPr="00DC7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DC7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0"/>
                                <w:szCs w:val="30"/>
                              </w:rPr>
                              <w:tab/>
                            </w:r>
                            <w:r w:rsidR="00DC73B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Pr="00DC73B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</w:rPr>
                              <w:t>Luke 12:48</w:t>
                            </w:r>
                          </w:p>
                          <w:p w:rsidR="006F0132" w:rsidRPr="00A75344" w:rsidRDefault="006F0132" w:rsidP="005B57BE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46.5pt;margin-top:518.75pt;width:207.75pt;height:117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E16CD1" w:rsidRPr="00D62276" w:rsidRDefault="00E16CD1" w:rsidP="00DC73B0">
                      <w:pPr>
                        <w:jc w:val="both"/>
                      </w:pPr>
                      <w:r w:rsidRPr="00DC73B0">
                        <w:rPr>
                          <w:rFonts w:asciiTheme="minorHAnsi" w:hAnsiTheme="minorHAnsi" w:cstheme="minorHAnsi"/>
                          <w:b/>
                          <w:bCs/>
                          <w:i/>
                          <w:color w:val="FFFFFF" w:themeColor="background1"/>
                          <w:sz w:val="30"/>
                          <w:szCs w:val="30"/>
                        </w:rPr>
                        <w:t>Much  is  required  from  the  person  to  whom  much  is  given; much  more  is  required  from  the  person  to  whom  much  more  is  given.</w:t>
                      </w:r>
                      <w:r w:rsidRPr="00DC73B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 xml:space="preserve">    </w:t>
                      </w:r>
                      <w:r w:rsidRPr="00DC73B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0"/>
                          <w:szCs w:val="30"/>
                        </w:rPr>
                        <w:tab/>
                      </w:r>
                      <w:r w:rsidR="00DC73B0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Pr="00DC73B0"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</w:rPr>
                        <w:t>Luke 12:48</w:t>
                      </w:r>
                    </w:p>
                    <w:p w:rsidR="006F0132" w:rsidRPr="00A75344" w:rsidRDefault="006F0132" w:rsidP="005B57BE">
                      <w:pPr>
                        <w:widowControl w:val="0"/>
                        <w:spacing w:line="280" w:lineRule="exact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E9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91AE156" wp14:editId="77437429">
                <wp:simplePos x="0" y="0"/>
                <wp:positionH relativeFrom="column">
                  <wp:posOffset>2619375</wp:posOffset>
                </wp:positionH>
                <wp:positionV relativeFrom="paragraph">
                  <wp:posOffset>8964930</wp:posOffset>
                </wp:positionV>
                <wp:extent cx="1295400" cy="512445"/>
                <wp:effectExtent l="0" t="0" r="0" b="1905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132" w:rsidRPr="001B42CF" w:rsidRDefault="006F0132" w:rsidP="005B57BE">
                            <w:pPr>
                              <w:widowControl w:val="0"/>
                              <w:rPr>
                                <w:rFonts w:ascii="Wingdings 3" w:hAnsi="Wingdings 3"/>
                                <w:color w:val="C0414D"/>
                                <w:sz w:val="40"/>
                                <w:szCs w:val="40"/>
                                <w:lang w:val="en"/>
                              </w:rPr>
                            </w:pPr>
                            <w:r w:rsidRPr="001B42CF">
                              <w:rPr>
                                <w:rFonts w:ascii="Wingdings 3" w:hAnsi="Wingdings 3"/>
                                <w:color w:val="C0414D"/>
                                <w:sz w:val="40"/>
                                <w:szCs w:val="40"/>
                                <w:lang w:val="en"/>
                              </w:rPr>
                              <w:t></w:t>
                            </w:r>
                            <w:r w:rsidRPr="001B42CF">
                              <w:rPr>
                                <w:rFonts w:ascii="Wingdings 3" w:hAnsi="Wingdings 3"/>
                                <w:color w:val="C0414D"/>
                                <w:sz w:val="40"/>
                                <w:szCs w:val="40"/>
                                <w:lang w:val="en"/>
                              </w:rPr>
                              <w:t></w:t>
                            </w:r>
                            <w:r w:rsidRPr="001B42CF">
                              <w:rPr>
                                <w:rFonts w:ascii="Wingdings 3" w:hAnsi="Wingdings 3"/>
                                <w:color w:val="C0414D"/>
                                <w:sz w:val="40"/>
                                <w:szCs w:val="40"/>
                                <w:lang w:val="en"/>
                              </w:rPr>
                              <w:t>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06.25pt;margin-top:705.9pt;width:102pt;height:40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6F0132" w:rsidRPr="001B42CF" w:rsidRDefault="006F0132" w:rsidP="005B57BE">
                      <w:pPr>
                        <w:widowControl w:val="0"/>
                        <w:rPr>
                          <w:rFonts w:ascii="Wingdings 3" w:hAnsi="Wingdings 3"/>
                          <w:color w:val="C0414D"/>
                          <w:sz w:val="40"/>
                          <w:szCs w:val="40"/>
                          <w:lang w:val="en"/>
                        </w:rPr>
                      </w:pPr>
                      <w:r w:rsidRPr="001B42CF">
                        <w:rPr>
                          <w:rFonts w:ascii="Wingdings 3" w:hAnsi="Wingdings 3"/>
                          <w:color w:val="C0414D"/>
                          <w:sz w:val="40"/>
                          <w:szCs w:val="40"/>
                          <w:lang w:val="en"/>
                        </w:rPr>
                        <w:t></w:t>
                      </w:r>
                      <w:r w:rsidRPr="001B42CF">
                        <w:rPr>
                          <w:rFonts w:ascii="Wingdings 3" w:hAnsi="Wingdings 3"/>
                          <w:color w:val="C0414D"/>
                          <w:sz w:val="40"/>
                          <w:szCs w:val="40"/>
                          <w:lang w:val="en"/>
                        </w:rPr>
                        <w:t></w:t>
                      </w:r>
                      <w:r w:rsidRPr="001B42CF">
                        <w:rPr>
                          <w:rFonts w:ascii="Wingdings 3" w:hAnsi="Wingdings 3"/>
                          <w:color w:val="C0414D"/>
                          <w:sz w:val="40"/>
                          <w:szCs w:val="40"/>
                          <w:lang w:val="en"/>
                        </w:rPr>
                        <w:t></w:t>
                      </w:r>
                    </w:p>
                  </w:txbxContent>
                </v:textbox>
              </v:shape>
            </w:pict>
          </mc:Fallback>
        </mc:AlternateContent>
      </w:r>
      <w:r w:rsidR="004E7E96">
        <w:rPr>
          <w:noProof/>
          <w:color w:val="auto"/>
          <w:kern w:val="0"/>
          <w:sz w:val="24"/>
          <w:szCs w:val="24"/>
        </w:rPr>
        <w:drawing>
          <wp:anchor distT="36576" distB="36576" distL="128016" distR="128016" simplePos="0" relativeHeight="251652096" behindDoc="0" locked="0" layoutInCell="1" allowOverlap="1" wp14:anchorId="71CC3384" wp14:editId="41E13B13">
            <wp:simplePos x="0" y="0"/>
            <wp:positionH relativeFrom="column">
              <wp:posOffset>-685800</wp:posOffset>
            </wp:positionH>
            <wp:positionV relativeFrom="paragraph">
              <wp:posOffset>-704850</wp:posOffset>
            </wp:positionV>
            <wp:extent cx="2124075" cy="34575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STOCKLAYOUTS\CURRENT PROJECTS\FN9980702D\FN9980702D-PL\FN99807-IMG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E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8A425EF" wp14:editId="4C504074">
                <wp:simplePos x="0" y="0"/>
                <wp:positionH relativeFrom="column">
                  <wp:posOffset>5168900</wp:posOffset>
                </wp:positionH>
                <wp:positionV relativeFrom="paragraph">
                  <wp:posOffset>4387850</wp:posOffset>
                </wp:positionV>
                <wp:extent cx="228600" cy="410845"/>
                <wp:effectExtent l="0" t="0" r="0" b="825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132" w:rsidRDefault="006F0132" w:rsidP="005B57BE">
                            <w:pPr>
                              <w:widowControl w:val="0"/>
                              <w:spacing w:line="480" w:lineRule="exact"/>
                              <w:rPr>
                                <w:b/>
                                <w:bCs/>
                                <w:color w:val="F28D2C"/>
                                <w:sz w:val="48"/>
                                <w:szCs w:val="4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407pt;margin-top:345.5pt;width:18pt;height:32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:rsidR="006F0132" w:rsidRDefault="006F0132" w:rsidP="005B57BE">
                      <w:pPr>
                        <w:widowControl w:val="0"/>
                        <w:spacing w:line="480" w:lineRule="exact"/>
                        <w:rPr>
                          <w:b/>
                          <w:bCs/>
                          <w:color w:val="F28D2C"/>
                          <w:sz w:val="48"/>
                          <w:szCs w:val="4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EF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DC57AEE" wp14:editId="5C09DFAA">
                <wp:simplePos x="0" y="0"/>
                <wp:positionH relativeFrom="column">
                  <wp:posOffset>-586740</wp:posOffset>
                </wp:positionH>
                <wp:positionV relativeFrom="paragraph">
                  <wp:posOffset>4083050</wp:posOffset>
                </wp:positionV>
                <wp:extent cx="228600" cy="47752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0132" w:rsidRDefault="006F0132" w:rsidP="005B57BE">
                            <w:pPr>
                              <w:widowControl w:val="0"/>
                              <w:spacing w:line="480" w:lineRule="exact"/>
                              <w:rPr>
                                <w:b/>
                                <w:bCs/>
                                <w:color w:val="F28D2C"/>
                                <w:sz w:val="48"/>
                                <w:szCs w:val="4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-46.2pt;margin-top:321.5pt;width:18pt;height:37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6F0132" w:rsidRDefault="006F0132" w:rsidP="005B57BE">
                      <w:pPr>
                        <w:widowControl w:val="0"/>
                        <w:spacing w:line="480" w:lineRule="exact"/>
                        <w:rPr>
                          <w:b/>
                          <w:bCs/>
                          <w:color w:val="F28D2C"/>
                          <w:sz w:val="48"/>
                          <w:szCs w:val="4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B0DD9" w:rsidSect="005B57BE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B6A9B"/>
    <w:multiLevelType w:val="hybridMultilevel"/>
    <w:tmpl w:val="2B38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9676C"/>
    <w:multiLevelType w:val="hybridMultilevel"/>
    <w:tmpl w:val="C31CA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06816"/>
    <w:multiLevelType w:val="hybridMultilevel"/>
    <w:tmpl w:val="DA1CD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F7796"/>
    <w:multiLevelType w:val="singleLevel"/>
    <w:tmpl w:val="FE9A0556"/>
    <w:lvl w:ilvl="0">
      <w:start w:val="1"/>
      <w:numFmt w:val="decimal"/>
      <w:pStyle w:val="MWNum10i5j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u w:val="none"/>
        <w:vertAlign w:val="baseline"/>
      </w:rPr>
    </w:lvl>
  </w:abstractNum>
  <w:abstractNum w:abstractNumId="4">
    <w:nsid w:val="5DE13AF4"/>
    <w:multiLevelType w:val="hybridMultilevel"/>
    <w:tmpl w:val="E77AD190"/>
    <w:lvl w:ilvl="0" w:tplc="82382C3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23654"/>
    <w:multiLevelType w:val="hybridMultilevel"/>
    <w:tmpl w:val="EC9232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89576C"/>
    <w:multiLevelType w:val="hybridMultilevel"/>
    <w:tmpl w:val="180A8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BE"/>
    <w:rsid w:val="000A0383"/>
    <w:rsid w:val="000D1D5A"/>
    <w:rsid w:val="000E344E"/>
    <w:rsid w:val="001058F6"/>
    <w:rsid w:val="001527E6"/>
    <w:rsid w:val="001B42CF"/>
    <w:rsid w:val="001C1819"/>
    <w:rsid w:val="00280CCE"/>
    <w:rsid w:val="002815CC"/>
    <w:rsid w:val="00286ED5"/>
    <w:rsid w:val="00297005"/>
    <w:rsid w:val="002C0322"/>
    <w:rsid w:val="002E1EF7"/>
    <w:rsid w:val="003009DE"/>
    <w:rsid w:val="00304BD4"/>
    <w:rsid w:val="00340331"/>
    <w:rsid w:val="00345243"/>
    <w:rsid w:val="00355A92"/>
    <w:rsid w:val="003D5A32"/>
    <w:rsid w:val="003F2FAB"/>
    <w:rsid w:val="00466514"/>
    <w:rsid w:val="004E7E96"/>
    <w:rsid w:val="004F2BD8"/>
    <w:rsid w:val="005062C7"/>
    <w:rsid w:val="00506E41"/>
    <w:rsid w:val="005149B5"/>
    <w:rsid w:val="00546219"/>
    <w:rsid w:val="005B57BE"/>
    <w:rsid w:val="005D4311"/>
    <w:rsid w:val="00615574"/>
    <w:rsid w:val="00645D79"/>
    <w:rsid w:val="0065780E"/>
    <w:rsid w:val="0068309A"/>
    <w:rsid w:val="006C37C7"/>
    <w:rsid w:val="006D3403"/>
    <w:rsid w:val="006D4166"/>
    <w:rsid w:val="006F0132"/>
    <w:rsid w:val="006F7C61"/>
    <w:rsid w:val="00727BD4"/>
    <w:rsid w:val="00735EB4"/>
    <w:rsid w:val="00745B48"/>
    <w:rsid w:val="0075016B"/>
    <w:rsid w:val="00753B8D"/>
    <w:rsid w:val="00763A53"/>
    <w:rsid w:val="00765BE6"/>
    <w:rsid w:val="0077287B"/>
    <w:rsid w:val="00783A61"/>
    <w:rsid w:val="007915BE"/>
    <w:rsid w:val="007A5945"/>
    <w:rsid w:val="007B600E"/>
    <w:rsid w:val="00833F5C"/>
    <w:rsid w:val="00836910"/>
    <w:rsid w:val="008470EA"/>
    <w:rsid w:val="00855449"/>
    <w:rsid w:val="00876CDE"/>
    <w:rsid w:val="008A7250"/>
    <w:rsid w:val="008E2364"/>
    <w:rsid w:val="008F5FF8"/>
    <w:rsid w:val="0090467B"/>
    <w:rsid w:val="00921A6E"/>
    <w:rsid w:val="00921E55"/>
    <w:rsid w:val="00932315"/>
    <w:rsid w:val="00932E18"/>
    <w:rsid w:val="00954B01"/>
    <w:rsid w:val="009C1A68"/>
    <w:rsid w:val="00A11498"/>
    <w:rsid w:val="00A14995"/>
    <w:rsid w:val="00A526E3"/>
    <w:rsid w:val="00A63117"/>
    <w:rsid w:val="00A75344"/>
    <w:rsid w:val="00A93A21"/>
    <w:rsid w:val="00A94FBA"/>
    <w:rsid w:val="00AB0DD9"/>
    <w:rsid w:val="00AF627B"/>
    <w:rsid w:val="00B06BA6"/>
    <w:rsid w:val="00B104BF"/>
    <w:rsid w:val="00B6559E"/>
    <w:rsid w:val="00B672FC"/>
    <w:rsid w:val="00B80470"/>
    <w:rsid w:val="00B974AC"/>
    <w:rsid w:val="00C26161"/>
    <w:rsid w:val="00C85350"/>
    <w:rsid w:val="00D10F99"/>
    <w:rsid w:val="00D17DD4"/>
    <w:rsid w:val="00DC2F19"/>
    <w:rsid w:val="00DC4B18"/>
    <w:rsid w:val="00DC73B0"/>
    <w:rsid w:val="00E00E9E"/>
    <w:rsid w:val="00E16CD1"/>
    <w:rsid w:val="00E52B5D"/>
    <w:rsid w:val="00E724BA"/>
    <w:rsid w:val="00EB0E99"/>
    <w:rsid w:val="00EC27A7"/>
    <w:rsid w:val="00F019BF"/>
    <w:rsid w:val="00F100A5"/>
    <w:rsid w:val="00F70080"/>
    <w:rsid w:val="00F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resultextras">
    <w:name w:val="keywordresultextras"/>
    <w:basedOn w:val="DefaultParagraphFont"/>
    <w:rsid w:val="00A75344"/>
  </w:style>
  <w:style w:type="character" w:styleId="Hyperlink">
    <w:name w:val="Hyperlink"/>
    <w:basedOn w:val="DefaultParagraphFont"/>
    <w:uiPriority w:val="99"/>
    <w:unhideWhenUsed/>
    <w:rsid w:val="00A753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CD1"/>
    <w:pPr>
      <w:ind w:left="720"/>
      <w:contextualSpacing/>
    </w:pPr>
  </w:style>
  <w:style w:type="paragraph" w:customStyle="1" w:styleId="MWbl1d">
    <w:name w:val="MWbl1d"/>
    <w:aliases w:val="p23"/>
    <w:basedOn w:val="Normal"/>
    <w:rsid w:val="00783A61"/>
    <w:pPr>
      <w:suppressAutoHyphens/>
      <w:spacing w:line="480" w:lineRule="auto"/>
      <w:ind w:left="1440"/>
    </w:pPr>
    <w:rPr>
      <w:color w:val="auto"/>
      <w:kern w:val="0"/>
      <w:sz w:val="24"/>
    </w:rPr>
  </w:style>
  <w:style w:type="paragraph" w:customStyle="1" w:styleId="MWNum10i5j">
    <w:name w:val="MWNum10i5j"/>
    <w:aliases w:val="n10"/>
    <w:basedOn w:val="Normal"/>
    <w:rsid w:val="00783A61"/>
    <w:pPr>
      <w:numPr>
        <w:numId w:val="3"/>
      </w:numPr>
      <w:suppressAutoHyphens/>
      <w:spacing w:after="240"/>
      <w:jc w:val="both"/>
    </w:pPr>
    <w:rPr>
      <w:color w:val="auto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57BE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keywordresultextras">
    <w:name w:val="keywordresultextras"/>
    <w:basedOn w:val="DefaultParagraphFont"/>
    <w:rsid w:val="00A75344"/>
  </w:style>
  <w:style w:type="character" w:styleId="Hyperlink">
    <w:name w:val="Hyperlink"/>
    <w:basedOn w:val="DefaultParagraphFont"/>
    <w:uiPriority w:val="99"/>
    <w:unhideWhenUsed/>
    <w:rsid w:val="00A753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6CD1"/>
    <w:pPr>
      <w:ind w:left="720"/>
      <w:contextualSpacing/>
    </w:pPr>
  </w:style>
  <w:style w:type="paragraph" w:customStyle="1" w:styleId="MWbl1d">
    <w:name w:val="MWbl1d"/>
    <w:aliases w:val="p23"/>
    <w:basedOn w:val="Normal"/>
    <w:rsid w:val="00783A61"/>
    <w:pPr>
      <w:suppressAutoHyphens/>
      <w:spacing w:line="480" w:lineRule="auto"/>
      <w:ind w:left="1440"/>
    </w:pPr>
    <w:rPr>
      <w:color w:val="auto"/>
      <w:kern w:val="0"/>
      <w:sz w:val="24"/>
    </w:rPr>
  </w:style>
  <w:style w:type="paragraph" w:customStyle="1" w:styleId="MWNum10i5j">
    <w:name w:val="MWNum10i5j"/>
    <w:aliases w:val="n10"/>
    <w:basedOn w:val="Normal"/>
    <w:rsid w:val="00783A61"/>
    <w:pPr>
      <w:numPr>
        <w:numId w:val="3"/>
      </w:numPr>
      <w:suppressAutoHyphens/>
      <w:spacing w:after="240"/>
      <w:jc w:val="both"/>
    </w:pPr>
    <w:rPr>
      <w:color w:val="auto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TOCKLAYOUTS\CURRENT%20PROJECTS\FN99807-PL\FN99807-IMG03.emf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file:///C:\STOCKLAYOUTS\CURRENT%20PROJECTS\FN99807-PL\FN99807-IMG05.em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STOCKLAYOUTS\CURRENT%20PROJECTS\FN99807-PL\FN99807-IMG01.em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0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Marianes, William B.</cp:lastModifiedBy>
  <cp:revision>11</cp:revision>
  <dcterms:created xsi:type="dcterms:W3CDTF">2014-12-30T15:59:00Z</dcterms:created>
  <dcterms:modified xsi:type="dcterms:W3CDTF">2014-12-31T04:00:00Z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ABAAVOAfoSrQoyyKGm7X8b6NeN5J36YhtFCqYDxfuYTqnpCgiLuTz97X4TPlaQEEB+xH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4AAA9DNYQidmug5fC2aL4Gyu3GQCqmOyyXKXGyTHtBHzXBymtE6BZbZBCg==</vt:lpwstr>
  </property>
</Properties>
</file>